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F85" w:rsidRDefault="005F1F85" w:rsidP="005F1F8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imes New Roman" w:hAnsi="Times New Roman" w:cs="Times New Roman"/>
          <w:sz w:val="24"/>
        </w:rPr>
      </w:pPr>
    </w:p>
    <w:p w:rsidR="007613B0" w:rsidRPr="009F0150" w:rsidRDefault="007613B0" w:rsidP="007613B0">
      <w:pPr>
        <w:autoSpaceDE w:val="0"/>
        <w:autoSpaceDN w:val="0"/>
        <w:adjustRightInd w:val="0"/>
        <w:rPr>
          <w:rFonts w:eastAsiaTheme="minorHAnsi"/>
          <w:i/>
          <w:color w:val="FF0000"/>
        </w:rPr>
      </w:pPr>
      <w:r w:rsidRPr="009F0150">
        <w:rPr>
          <w:rFonts w:eastAsiaTheme="minorHAnsi"/>
          <w:i/>
          <w:color w:val="FF0000"/>
        </w:rPr>
        <w:t>(Comm</w:t>
      </w:r>
      <w:r>
        <w:rPr>
          <w:rFonts w:eastAsiaTheme="minorHAnsi"/>
          <w:i/>
          <w:color w:val="FF0000"/>
        </w:rPr>
        <w:t xml:space="preserve">anding Officer/Reporting ISIC </w:t>
      </w:r>
      <w:r w:rsidRPr="009F0150">
        <w:rPr>
          <w:rFonts w:eastAsiaTheme="minorHAnsi"/>
          <w:i/>
          <w:color w:val="FF0000"/>
        </w:rPr>
        <w:t>Endorsement Letter Must Be on</w:t>
      </w:r>
      <w:r w:rsidRPr="009F0150">
        <w:rPr>
          <w:rFonts w:eastAsiaTheme="minorHAnsi"/>
          <w:b/>
          <w:i/>
          <w:color w:val="FF0000"/>
        </w:rPr>
        <w:t xml:space="preserve"> Command Letterhead</w:t>
      </w:r>
      <w:r w:rsidRPr="009F0150">
        <w:rPr>
          <w:rFonts w:eastAsiaTheme="minorHAnsi"/>
          <w:i/>
          <w:color w:val="FF0000"/>
        </w:rPr>
        <w:t>)</w:t>
      </w:r>
    </w:p>
    <w:p w:rsidR="007613B0" w:rsidRPr="009F0150" w:rsidRDefault="00EA7005" w:rsidP="007613B0">
      <w:pPr>
        <w:autoSpaceDE w:val="0"/>
        <w:autoSpaceDN w:val="0"/>
        <w:adjustRightInd w:val="0"/>
        <w:rPr>
          <w:rFonts w:eastAsiaTheme="minorHAnsi"/>
        </w:rPr>
      </w:pPr>
      <w:r>
        <w:rPr>
          <w:rFonts w:eastAsiaTheme="minorHAnsi"/>
          <w:i/>
          <w:color w:val="FF0000"/>
        </w:rPr>
        <w:t xml:space="preserve">Information in red </w:t>
      </w:r>
      <w:r w:rsidR="007613B0">
        <w:rPr>
          <w:rFonts w:eastAsiaTheme="minorHAnsi"/>
          <w:i/>
          <w:color w:val="FF0000"/>
        </w:rPr>
        <w:t>shall</w:t>
      </w:r>
      <w:r w:rsidR="007613B0" w:rsidRPr="009F0150">
        <w:rPr>
          <w:rFonts w:eastAsiaTheme="minorHAnsi"/>
          <w:i/>
          <w:color w:val="FF0000"/>
        </w:rPr>
        <w:t xml:space="preserve"> be deleted prior to printing smooth draft of the endorsement letter.</w:t>
      </w:r>
    </w:p>
    <w:p w:rsidR="007613B0" w:rsidRPr="009F0150" w:rsidRDefault="007613B0" w:rsidP="007613B0">
      <w:pPr>
        <w:tabs>
          <w:tab w:val="left" w:pos="8460"/>
        </w:tabs>
        <w:autoSpaceDE w:val="0"/>
        <w:autoSpaceDN w:val="0"/>
        <w:adjustRightInd w:val="0"/>
        <w:rPr>
          <w:rFonts w:eastAsiaTheme="minorHAnsi"/>
        </w:rPr>
      </w:pPr>
      <w:r w:rsidRPr="009F0150">
        <w:rPr>
          <w:rFonts w:eastAsiaTheme="minorHAnsi"/>
        </w:rPr>
        <w:t xml:space="preserve">                                                          </w:t>
      </w:r>
      <w:r w:rsidRPr="009F0150">
        <w:rPr>
          <w:rFonts w:eastAsiaTheme="minorHAnsi"/>
        </w:rPr>
        <w:tab/>
      </w:r>
      <w:proofErr w:type="spellStart"/>
      <w:r w:rsidRPr="009F0150">
        <w:rPr>
          <w:rFonts w:eastAsiaTheme="minorHAnsi"/>
        </w:rPr>
        <w:t>Ser</w:t>
      </w:r>
      <w:proofErr w:type="spellEnd"/>
      <w:r w:rsidRPr="009F0150">
        <w:rPr>
          <w:rFonts w:eastAsiaTheme="minorHAnsi"/>
        </w:rPr>
        <w:t xml:space="preserve"> 00/</w:t>
      </w:r>
      <w:r w:rsidRPr="00E33562">
        <w:rPr>
          <w:rFonts w:eastAsiaTheme="minorHAnsi"/>
          <w:highlight w:val="lightGray"/>
        </w:rPr>
        <w:t>xxx</w:t>
      </w:r>
      <w:r w:rsidRPr="009F0150">
        <w:rPr>
          <w:rFonts w:eastAsiaTheme="minorHAnsi"/>
        </w:rPr>
        <w:tab/>
      </w:r>
      <w:r w:rsidRPr="009F0150">
        <w:rPr>
          <w:rFonts w:eastAsiaTheme="minorHAnsi"/>
        </w:rPr>
        <w:tab/>
        <w:t>Date</w:t>
      </w:r>
    </w:p>
    <w:p w:rsidR="007613B0" w:rsidRPr="009F0150" w:rsidRDefault="007613B0" w:rsidP="007613B0">
      <w:pPr>
        <w:autoSpaceDE w:val="0"/>
        <w:autoSpaceDN w:val="0"/>
        <w:adjustRightInd w:val="0"/>
        <w:rPr>
          <w:rFonts w:eastAsiaTheme="minorHAnsi"/>
        </w:rPr>
      </w:pPr>
    </w:p>
    <w:p w:rsidR="007613B0" w:rsidRPr="009F0150" w:rsidRDefault="007613B0" w:rsidP="007613B0">
      <w:pPr>
        <w:autoSpaceDE w:val="0"/>
        <w:autoSpaceDN w:val="0"/>
        <w:adjustRightInd w:val="0"/>
      </w:pPr>
      <w:r w:rsidRPr="009F0150">
        <w:rPr>
          <w:rFonts w:eastAsiaTheme="minorHAnsi"/>
        </w:rPr>
        <w:t xml:space="preserve">FIRST ENDORSEMENT on </w:t>
      </w:r>
      <w:r w:rsidRPr="00E33562">
        <w:rPr>
          <w:rFonts w:eastAsiaTheme="minorHAnsi"/>
          <w:highlight w:val="lightGray"/>
        </w:rPr>
        <w:t>RANK First Name MI Last Name</w:t>
      </w:r>
      <w:r w:rsidRPr="009F0150">
        <w:rPr>
          <w:rFonts w:eastAsiaTheme="minorHAnsi"/>
        </w:rPr>
        <w:t xml:space="preserve">, USN, </w:t>
      </w:r>
      <w:r w:rsidRPr="00E33562">
        <w:rPr>
          <w:rFonts w:eastAsiaTheme="minorHAnsi"/>
          <w:highlight w:val="lightGray"/>
        </w:rPr>
        <w:t xml:space="preserve">Designator </w:t>
      </w:r>
      <w:proofErr w:type="spellStart"/>
      <w:r w:rsidRPr="00E33562">
        <w:rPr>
          <w:rFonts w:eastAsiaTheme="minorHAnsi"/>
          <w:highlight w:val="lightGray"/>
        </w:rPr>
        <w:t>ltr</w:t>
      </w:r>
      <w:proofErr w:type="spellEnd"/>
      <w:r w:rsidRPr="00E33562">
        <w:rPr>
          <w:rFonts w:eastAsiaTheme="minorHAnsi"/>
          <w:highlight w:val="lightGray"/>
        </w:rPr>
        <w:t xml:space="preserve"> of DD </w:t>
      </w:r>
      <w:proofErr w:type="spellStart"/>
      <w:r w:rsidRPr="00E33562">
        <w:rPr>
          <w:rFonts w:eastAsiaTheme="minorHAnsi"/>
          <w:highlight w:val="lightGray"/>
        </w:rPr>
        <w:t>Mmm</w:t>
      </w:r>
      <w:proofErr w:type="spellEnd"/>
      <w:r w:rsidRPr="00E33562">
        <w:rPr>
          <w:rFonts w:eastAsiaTheme="minorHAnsi"/>
          <w:highlight w:val="lightGray"/>
        </w:rPr>
        <w:t xml:space="preserve"> YYYY</w:t>
      </w:r>
    </w:p>
    <w:p w:rsidR="007613B0" w:rsidRPr="009F0150" w:rsidRDefault="007613B0" w:rsidP="007613B0">
      <w:pPr>
        <w:autoSpaceDE w:val="0"/>
        <w:autoSpaceDN w:val="0"/>
        <w:adjustRightInd w:val="0"/>
        <w:rPr>
          <w:rFonts w:eastAsiaTheme="minorHAnsi"/>
        </w:rPr>
      </w:pPr>
    </w:p>
    <w:p w:rsidR="007613B0" w:rsidRPr="009F0150" w:rsidRDefault="007613B0" w:rsidP="007613B0">
      <w:pPr>
        <w:autoSpaceDE w:val="0"/>
        <w:autoSpaceDN w:val="0"/>
        <w:adjustRightInd w:val="0"/>
      </w:pPr>
      <w:r w:rsidRPr="009F0150">
        <w:rPr>
          <w:rFonts w:eastAsiaTheme="minorHAnsi"/>
        </w:rPr>
        <w:t>From:  Commanding Officer/Commander/</w:t>
      </w:r>
      <w:proofErr w:type="spellStart"/>
      <w:r w:rsidRPr="009F0150">
        <w:rPr>
          <w:rFonts w:eastAsiaTheme="minorHAnsi"/>
        </w:rPr>
        <w:t>etc</w:t>
      </w:r>
      <w:proofErr w:type="spellEnd"/>
      <w:r w:rsidRPr="009F0150">
        <w:rPr>
          <w:rFonts w:eastAsiaTheme="minorHAnsi"/>
        </w:rPr>
        <w:t>, Unit Name</w:t>
      </w:r>
    </w:p>
    <w:p w:rsidR="007613B0" w:rsidRPr="009F0150" w:rsidRDefault="007613B0" w:rsidP="007613B0">
      <w:pPr>
        <w:autoSpaceDE w:val="0"/>
        <w:autoSpaceDN w:val="0"/>
        <w:adjustRightInd w:val="0"/>
        <w:rPr>
          <w:rFonts w:eastAsiaTheme="minorHAnsi"/>
        </w:rPr>
      </w:pPr>
      <w:r w:rsidRPr="009F0150">
        <w:rPr>
          <w:rFonts w:eastAsiaTheme="minorHAnsi"/>
        </w:rPr>
        <w:t xml:space="preserve">To:    </w:t>
      </w:r>
      <w:r>
        <w:rPr>
          <w:rFonts w:eastAsiaTheme="minorHAnsi"/>
        </w:rPr>
        <w:tab/>
      </w:r>
      <w:r w:rsidRPr="009F0150">
        <w:rPr>
          <w:rFonts w:eastAsiaTheme="minorHAnsi"/>
        </w:rPr>
        <w:t>Navy Personnel Command (PERS-435)</w:t>
      </w:r>
    </w:p>
    <w:p w:rsidR="007613B0" w:rsidRPr="009F0150" w:rsidRDefault="007613B0" w:rsidP="007613B0">
      <w:pPr>
        <w:autoSpaceDE w:val="0"/>
        <w:autoSpaceDN w:val="0"/>
        <w:adjustRightInd w:val="0"/>
        <w:rPr>
          <w:rFonts w:eastAsiaTheme="minorHAnsi"/>
        </w:rPr>
      </w:pPr>
    </w:p>
    <w:p w:rsidR="007613B0" w:rsidRPr="009F0150" w:rsidRDefault="007613B0" w:rsidP="007613B0">
      <w:pPr>
        <w:autoSpaceDE w:val="0"/>
        <w:autoSpaceDN w:val="0"/>
        <w:adjustRightInd w:val="0"/>
        <w:ind w:left="720" w:hanging="720"/>
        <w:rPr>
          <w:rFonts w:eastAsiaTheme="minorHAnsi"/>
          <w:i/>
          <w:color w:val="FF0000"/>
        </w:rPr>
      </w:pPr>
      <w:r w:rsidRPr="009F0150">
        <w:rPr>
          <w:rFonts w:eastAsiaTheme="minorHAnsi"/>
        </w:rPr>
        <w:t xml:space="preserve">Subj:  </w:t>
      </w:r>
      <w:r>
        <w:rPr>
          <w:rFonts w:eastAsiaTheme="minorHAnsi"/>
        </w:rPr>
        <w:tab/>
      </w:r>
      <w:r w:rsidR="00E96DC4">
        <w:rPr>
          <w:rFonts w:eastAsiaTheme="minorHAnsi"/>
        </w:rPr>
        <w:t>HDIP-F (DIFTECH)</w:t>
      </w:r>
      <w:r w:rsidRPr="009F0150">
        <w:rPr>
          <w:rFonts w:eastAsiaTheme="minorHAnsi"/>
        </w:rPr>
        <w:t xml:space="preserve"> FLIGHT HOUR</w:t>
      </w:r>
      <w:r>
        <w:rPr>
          <w:rFonts w:eastAsiaTheme="minorHAnsi"/>
        </w:rPr>
        <w:t xml:space="preserve"> VERIFICATION FOR </w:t>
      </w:r>
      <w:r w:rsidRPr="00E33562">
        <w:rPr>
          <w:rFonts w:eastAsiaTheme="minorHAnsi"/>
          <w:highlight w:val="lightGray"/>
        </w:rPr>
        <w:t>FY20XX</w:t>
      </w:r>
      <w:r w:rsidRPr="009F0150">
        <w:rPr>
          <w:rFonts w:eastAsiaTheme="minorHAnsi"/>
        </w:rPr>
        <w:t xml:space="preserve"> ICO </w:t>
      </w:r>
      <w:r w:rsidRPr="00E33562">
        <w:rPr>
          <w:rFonts w:eastAsiaTheme="minorHAnsi"/>
          <w:highlight w:val="lightGray"/>
        </w:rPr>
        <w:t>RANK FIRST NAME MI LAST NAME</w:t>
      </w:r>
      <w:r w:rsidRPr="009F0150">
        <w:rPr>
          <w:rFonts w:eastAsiaTheme="minorHAnsi"/>
        </w:rPr>
        <w:t xml:space="preserve">, USN, </w:t>
      </w:r>
      <w:r w:rsidRPr="00E33562">
        <w:rPr>
          <w:rFonts w:eastAsiaTheme="minorHAnsi"/>
          <w:highlight w:val="lightGray"/>
        </w:rPr>
        <w:t>DESIGNATOR</w:t>
      </w:r>
    </w:p>
    <w:p w:rsidR="007613B0" w:rsidRPr="009F0150" w:rsidRDefault="007613B0" w:rsidP="007613B0">
      <w:pPr>
        <w:autoSpaceDE w:val="0"/>
        <w:autoSpaceDN w:val="0"/>
        <w:adjustRightInd w:val="0"/>
        <w:rPr>
          <w:rFonts w:eastAsiaTheme="minorHAnsi"/>
        </w:rPr>
      </w:pPr>
    </w:p>
    <w:p w:rsidR="007613B0" w:rsidRPr="009F0150" w:rsidRDefault="007613B0" w:rsidP="007613B0">
      <w:pPr>
        <w:autoSpaceDE w:val="0"/>
        <w:autoSpaceDN w:val="0"/>
        <w:adjustRightInd w:val="0"/>
        <w:rPr>
          <w:rFonts w:eastAsiaTheme="minorHAnsi"/>
        </w:rPr>
      </w:pPr>
      <w:r w:rsidRPr="009F0150">
        <w:rPr>
          <w:rFonts w:eastAsiaTheme="minorHAnsi"/>
        </w:rPr>
        <w:t xml:space="preserve">1.  I have ensured that the enclosed letter is a true, accurate, and complete record of flight hours flown during the months specified. </w:t>
      </w:r>
      <w:r w:rsidR="00E96DC4">
        <w:rPr>
          <w:rFonts w:eastAsiaTheme="minorHAnsi"/>
        </w:rPr>
        <w:t xml:space="preserve">No simulator hours, commercial or charter flights, or unmanned aerial vehicle operator hours are included in the enclosed flight hour totals. </w:t>
      </w:r>
    </w:p>
    <w:p w:rsidR="007613B0" w:rsidRPr="009F0150" w:rsidRDefault="007613B0" w:rsidP="007613B0">
      <w:pPr>
        <w:autoSpaceDE w:val="0"/>
        <w:autoSpaceDN w:val="0"/>
        <w:adjustRightInd w:val="0"/>
        <w:rPr>
          <w:rFonts w:eastAsiaTheme="minorHAnsi"/>
        </w:rPr>
      </w:pPr>
    </w:p>
    <w:p w:rsidR="007613B0" w:rsidRDefault="007613B0" w:rsidP="007613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heme="minorHAnsi" w:hAnsi="Times New Roman" w:cs="Times New Roman"/>
          <w:i/>
          <w:color w:val="FF0000"/>
          <w:sz w:val="24"/>
          <w:szCs w:val="24"/>
        </w:rPr>
      </w:pPr>
      <w:r w:rsidRPr="009F0150">
        <w:rPr>
          <w:rFonts w:ascii="Times New Roman" w:eastAsiaTheme="minorHAnsi" w:hAnsi="Times New Roman" w:cs="Times New Roman"/>
          <w:sz w:val="24"/>
          <w:szCs w:val="24"/>
        </w:rPr>
        <w:t xml:space="preserve">2.  </w:t>
      </w:r>
      <w:r w:rsidRPr="00A965E4">
        <w:rPr>
          <w:rFonts w:ascii="Times New Roman" w:eastAsiaTheme="minorHAnsi" w:hAnsi="Times New Roman" w:cs="Times New Roman"/>
          <w:i/>
          <w:color w:val="FF0000"/>
          <w:sz w:val="22"/>
          <w:szCs w:val="24"/>
        </w:rPr>
        <w:t xml:space="preserve">This entire paragraph 2 may be omitted if the </w:t>
      </w:r>
      <w:r w:rsidR="00E96DC4" w:rsidRPr="00A965E4">
        <w:rPr>
          <w:rFonts w:ascii="Times New Roman" w:eastAsiaTheme="minorHAnsi" w:hAnsi="Times New Roman" w:cs="Times New Roman"/>
          <w:i/>
          <w:color w:val="FF0000"/>
          <w:sz w:val="22"/>
          <w:szCs w:val="24"/>
        </w:rPr>
        <w:t>HDIP-F</w:t>
      </w:r>
      <w:r w:rsidRPr="00A965E4">
        <w:rPr>
          <w:rFonts w:ascii="Times New Roman" w:eastAsiaTheme="minorHAnsi" w:hAnsi="Times New Roman" w:cs="Times New Roman"/>
          <w:i/>
          <w:color w:val="FF0000"/>
          <w:sz w:val="22"/>
          <w:szCs w:val="24"/>
        </w:rPr>
        <w:t xml:space="preserve"> recipient has not requested</w:t>
      </w:r>
      <w:r w:rsidR="00A965E4" w:rsidRPr="00A965E4">
        <w:rPr>
          <w:rFonts w:ascii="Times New Roman" w:eastAsiaTheme="minorHAnsi" w:hAnsi="Times New Roman" w:cs="Times New Roman"/>
          <w:i/>
          <w:color w:val="FF0000"/>
          <w:sz w:val="22"/>
          <w:szCs w:val="24"/>
        </w:rPr>
        <w:t xml:space="preserve"> use of a waiver/</w:t>
      </w:r>
      <w:r w:rsidRPr="00A965E4">
        <w:rPr>
          <w:rFonts w:ascii="Times New Roman" w:eastAsiaTheme="minorHAnsi" w:hAnsi="Times New Roman" w:cs="Times New Roman"/>
          <w:i/>
          <w:color w:val="FF0000"/>
          <w:sz w:val="22"/>
          <w:szCs w:val="24"/>
        </w:rPr>
        <w:t xml:space="preserve"> </w:t>
      </w:r>
      <w:r w:rsidR="00E96DC4" w:rsidRPr="00A965E4">
        <w:rPr>
          <w:rFonts w:ascii="Times New Roman" w:eastAsiaTheme="minorHAnsi" w:hAnsi="Times New Roman" w:cs="Times New Roman"/>
          <w:i/>
          <w:color w:val="FF0000"/>
          <w:sz w:val="22"/>
          <w:szCs w:val="24"/>
        </w:rPr>
        <w:t xml:space="preserve">the “6-month rule”, outlined in the </w:t>
      </w:r>
      <w:proofErr w:type="spellStart"/>
      <w:r w:rsidR="00E96DC4" w:rsidRPr="00A965E4">
        <w:rPr>
          <w:rFonts w:ascii="Times New Roman" w:eastAsiaTheme="minorHAnsi" w:hAnsi="Times New Roman" w:cs="Times New Roman"/>
          <w:i/>
          <w:color w:val="FF0000"/>
          <w:sz w:val="22"/>
          <w:szCs w:val="24"/>
        </w:rPr>
        <w:t>Dod</w:t>
      </w:r>
      <w:proofErr w:type="spellEnd"/>
      <w:r w:rsidR="00E96DC4" w:rsidRPr="00A965E4">
        <w:rPr>
          <w:rFonts w:ascii="Times New Roman" w:eastAsiaTheme="minorHAnsi" w:hAnsi="Times New Roman" w:cs="Times New Roman"/>
          <w:i/>
          <w:color w:val="FF0000"/>
          <w:sz w:val="22"/>
          <w:szCs w:val="24"/>
        </w:rPr>
        <w:t xml:space="preserve"> FMR Vol 7, </w:t>
      </w:r>
      <w:proofErr w:type="spellStart"/>
      <w:r w:rsidR="00E96DC4" w:rsidRPr="00A965E4">
        <w:rPr>
          <w:rFonts w:ascii="Times New Roman" w:eastAsiaTheme="minorHAnsi" w:hAnsi="Times New Roman" w:cs="Times New Roman"/>
          <w:i/>
          <w:color w:val="FF0000"/>
          <w:sz w:val="22"/>
          <w:szCs w:val="24"/>
        </w:rPr>
        <w:t>Ch</w:t>
      </w:r>
      <w:proofErr w:type="spellEnd"/>
      <w:r w:rsidR="00E96DC4" w:rsidRPr="00A965E4">
        <w:rPr>
          <w:rFonts w:ascii="Times New Roman" w:eastAsiaTheme="minorHAnsi" w:hAnsi="Times New Roman" w:cs="Times New Roman"/>
          <w:i/>
          <w:color w:val="FF0000"/>
          <w:sz w:val="22"/>
          <w:szCs w:val="24"/>
        </w:rPr>
        <w:t xml:space="preserve"> 22 </w:t>
      </w:r>
      <w:r w:rsidR="00A965E4" w:rsidRPr="00A965E4">
        <w:rPr>
          <w:rFonts w:ascii="Times New Roman" w:eastAsiaTheme="minorHAnsi" w:hAnsi="Times New Roman" w:cs="Times New Roman"/>
          <w:i/>
          <w:color w:val="FF0000"/>
          <w:sz w:val="22"/>
          <w:szCs w:val="24"/>
          <w:u w:val="single"/>
        </w:rPr>
        <w:t xml:space="preserve">explicitly </w:t>
      </w:r>
      <w:r w:rsidR="00E96DC4" w:rsidRPr="00A965E4">
        <w:rPr>
          <w:rFonts w:ascii="Times New Roman" w:eastAsiaTheme="minorHAnsi" w:hAnsi="Times New Roman" w:cs="Times New Roman"/>
          <w:i/>
          <w:color w:val="FF0000"/>
          <w:sz w:val="22"/>
          <w:szCs w:val="24"/>
          <w:u w:val="single"/>
        </w:rPr>
        <w:t>in writi</w:t>
      </w:r>
      <w:r w:rsidR="00A965E4" w:rsidRPr="00A965E4">
        <w:rPr>
          <w:rFonts w:ascii="Times New Roman" w:eastAsiaTheme="minorHAnsi" w:hAnsi="Times New Roman" w:cs="Times New Roman"/>
          <w:i/>
          <w:color w:val="FF0000"/>
          <w:sz w:val="22"/>
          <w:szCs w:val="24"/>
          <w:u w:val="single"/>
        </w:rPr>
        <w:t xml:space="preserve">ng </w:t>
      </w:r>
      <w:r w:rsidR="00A965E4" w:rsidRPr="00A965E4">
        <w:rPr>
          <w:rFonts w:ascii="Times New Roman" w:eastAsiaTheme="minorHAnsi" w:hAnsi="Times New Roman" w:cs="Times New Roman"/>
          <w:i/>
          <w:color w:val="FF0000"/>
          <w:sz w:val="22"/>
          <w:szCs w:val="24"/>
        </w:rPr>
        <w:t>on</w:t>
      </w:r>
      <w:r w:rsidR="00E96DC4" w:rsidRPr="00A965E4">
        <w:rPr>
          <w:rFonts w:ascii="Times New Roman" w:eastAsiaTheme="minorHAnsi" w:hAnsi="Times New Roman" w:cs="Times New Roman"/>
          <w:i/>
          <w:color w:val="FF0000"/>
          <w:sz w:val="22"/>
          <w:szCs w:val="24"/>
        </w:rPr>
        <w:t xml:space="preserve"> their Flight Hour Verification memo.</w:t>
      </w:r>
      <w:r w:rsidR="00E96DC4" w:rsidRPr="00A965E4">
        <w:rPr>
          <w:rFonts w:ascii="Times New Roman" w:hAnsi="Times New Roman"/>
          <w:sz w:val="18"/>
          <w:szCs w:val="24"/>
        </w:rPr>
        <w:t xml:space="preserve"> </w:t>
      </w:r>
      <w:r w:rsidR="00A965E4">
        <w:rPr>
          <w:rFonts w:ascii="Times New Roman" w:hAnsi="Times New Roman"/>
          <w:szCs w:val="24"/>
        </w:rPr>
        <w:br/>
      </w:r>
      <w:r w:rsidRPr="009F0150">
        <w:rPr>
          <w:rFonts w:ascii="Times New Roman" w:eastAsiaTheme="minorHAnsi" w:hAnsi="Times New Roman" w:cs="Times New Roman"/>
          <w:sz w:val="24"/>
          <w:szCs w:val="24"/>
        </w:rPr>
        <w:t xml:space="preserve">I hereby grant permission for </w:t>
      </w:r>
      <w:r w:rsidRPr="00E33562">
        <w:rPr>
          <w:rFonts w:ascii="Times New Roman" w:eastAsiaTheme="minorHAnsi" w:hAnsi="Times New Roman" w:cs="Times New Roman"/>
          <w:sz w:val="24"/>
          <w:szCs w:val="24"/>
          <w:highlight w:val="lightGray"/>
        </w:rPr>
        <w:t>RANK Last Name</w:t>
      </w:r>
      <w:r w:rsidRPr="009F0150">
        <w:rPr>
          <w:rFonts w:ascii="Times New Roman" w:eastAsiaTheme="minorHAnsi" w:hAnsi="Times New Roman" w:cs="Times New Roman"/>
          <w:sz w:val="24"/>
          <w:szCs w:val="24"/>
        </w:rPr>
        <w:t xml:space="preserve"> to </w:t>
      </w:r>
      <w:r w:rsidR="00E96DC4">
        <w:rPr>
          <w:rFonts w:ascii="Times New Roman" w:eastAsiaTheme="minorHAnsi" w:hAnsi="Times New Roman" w:cs="Times New Roman"/>
          <w:sz w:val="24"/>
          <w:szCs w:val="24"/>
        </w:rPr>
        <w:t xml:space="preserve">use the six-month rule described in DoD 7000.14-R Volume 7A Chapter 22 in order to meet minimum flight hour requirements for the </w:t>
      </w:r>
      <w:proofErr w:type="gramStart"/>
      <w:r w:rsidR="00E96DC4">
        <w:rPr>
          <w:rFonts w:ascii="Times New Roman" w:eastAsiaTheme="minorHAnsi" w:hAnsi="Times New Roman" w:cs="Times New Roman"/>
          <w:sz w:val="24"/>
          <w:szCs w:val="24"/>
        </w:rPr>
        <w:t>period  DD</w:t>
      </w:r>
      <w:proofErr w:type="gramEnd"/>
      <w:r w:rsidR="00E96DC4">
        <w:rPr>
          <w:rFonts w:ascii="Times New Roman" w:eastAsiaTheme="minorHAnsi" w:hAnsi="Times New Roman" w:cs="Times New Roman"/>
          <w:sz w:val="24"/>
          <w:szCs w:val="24"/>
        </w:rPr>
        <w:t xml:space="preserve"> </w:t>
      </w:r>
      <w:proofErr w:type="spellStart"/>
      <w:r w:rsidR="00E96DC4">
        <w:rPr>
          <w:rFonts w:ascii="Times New Roman" w:eastAsiaTheme="minorHAnsi" w:hAnsi="Times New Roman" w:cs="Times New Roman"/>
          <w:sz w:val="24"/>
          <w:szCs w:val="24"/>
        </w:rPr>
        <w:t>Mmm</w:t>
      </w:r>
      <w:proofErr w:type="spellEnd"/>
      <w:r w:rsidR="00E96DC4">
        <w:rPr>
          <w:rFonts w:ascii="Times New Roman" w:eastAsiaTheme="minorHAnsi" w:hAnsi="Times New Roman" w:cs="Times New Roman"/>
          <w:sz w:val="24"/>
          <w:szCs w:val="24"/>
        </w:rPr>
        <w:t xml:space="preserve"> YYYY through DD </w:t>
      </w:r>
      <w:proofErr w:type="spellStart"/>
      <w:r w:rsidR="00E96DC4">
        <w:rPr>
          <w:rFonts w:ascii="Times New Roman" w:eastAsiaTheme="minorHAnsi" w:hAnsi="Times New Roman" w:cs="Times New Roman"/>
          <w:sz w:val="24"/>
          <w:szCs w:val="24"/>
        </w:rPr>
        <w:t>Mmm</w:t>
      </w:r>
      <w:proofErr w:type="spellEnd"/>
      <w:r w:rsidR="00E96DC4">
        <w:rPr>
          <w:rFonts w:ascii="Times New Roman" w:eastAsiaTheme="minorHAnsi" w:hAnsi="Times New Roman" w:cs="Times New Roman"/>
          <w:sz w:val="24"/>
          <w:szCs w:val="24"/>
        </w:rPr>
        <w:t xml:space="preserve"> YYYY </w:t>
      </w:r>
      <w:r w:rsidR="00E96DC4" w:rsidRPr="00A965E4">
        <w:rPr>
          <w:rFonts w:ascii="Times New Roman" w:eastAsiaTheme="minorHAnsi" w:hAnsi="Times New Roman" w:cs="Times New Roman"/>
          <w:i/>
          <w:color w:val="FF0000"/>
          <w:sz w:val="22"/>
          <w:szCs w:val="24"/>
        </w:rPr>
        <w:t>(time period must be exactly six months)</w:t>
      </w:r>
      <w:r w:rsidR="00E96DC4" w:rsidRPr="00A965E4">
        <w:rPr>
          <w:rFonts w:ascii="Times New Roman" w:eastAsiaTheme="minorHAnsi" w:hAnsi="Times New Roman" w:cs="Times New Roman"/>
          <w:i/>
          <w:sz w:val="24"/>
          <w:szCs w:val="24"/>
        </w:rPr>
        <w:t>.</w:t>
      </w:r>
      <w:r w:rsidR="00E96DC4" w:rsidRPr="00E96DC4">
        <w:rPr>
          <w:rFonts w:ascii="Times New Roman" w:eastAsiaTheme="minorHAnsi" w:hAnsi="Times New Roman" w:cs="Times New Roman"/>
          <w:color w:val="FF0000"/>
          <w:sz w:val="24"/>
          <w:szCs w:val="24"/>
        </w:rPr>
        <w:t xml:space="preserve"> </w:t>
      </w:r>
      <w:r w:rsidR="00E96DC4" w:rsidRPr="00E96DC4">
        <w:rPr>
          <w:rFonts w:ascii="Times New Roman" w:eastAsiaTheme="minorHAnsi" w:hAnsi="Times New Roman" w:cs="Times New Roman"/>
          <w:sz w:val="24"/>
          <w:szCs w:val="24"/>
        </w:rPr>
        <w:t xml:space="preserve">I certify that RANK Last Name was/will be unable to meet normal monthly </w:t>
      </w:r>
      <w:proofErr w:type="spellStart"/>
      <w:r w:rsidR="00E96DC4" w:rsidRPr="00E96DC4">
        <w:rPr>
          <w:rFonts w:ascii="Times New Roman" w:eastAsiaTheme="minorHAnsi" w:hAnsi="Times New Roman" w:cs="Times New Roman"/>
          <w:sz w:val="24"/>
          <w:szCs w:val="24"/>
        </w:rPr>
        <w:t>fliht</w:t>
      </w:r>
      <w:proofErr w:type="spellEnd"/>
      <w:r w:rsidR="00E96DC4" w:rsidRPr="00E96DC4">
        <w:rPr>
          <w:rFonts w:ascii="Times New Roman" w:eastAsiaTheme="minorHAnsi" w:hAnsi="Times New Roman" w:cs="Times New Roman"/>
          <w:sz w:val="24"/>
          <w:szCs w:val="24"/>
        </w:rPr>
        <w:t xml:space="preserve"> hour minimums during this period due to </w:t>
      </w:r>
      <w:r w:rsidRPr="009F0150">
        <w:rPr>
          <w:rFonts w:ascii="Times New Roman" w:eastAsiaTheme="minorHAnsi" w:hAnsi="Times New Roman" w:cs="Times New Roman"/>
          <w:sz w:val="24"/>
          <w:szCs w:val="24"/>
        </w:rPr>
        <w:t>_________</w:t>
      </w:r>
      <w:proofErr w:type="gramStart"/>
      <w:r w:rsidRPr="009F0150">
        <w:rPr>
          <w:rFonts w:ascii="Times New Roman" w:eastAsiaTheme="minorHAnsi" w:hAnsi="Times New Roman" w:cs="Times New Roman"/>
          <w:sz w:val="24"/>
          <w:szCs w:val="24"/>
        </w:rPr>
        <w:t>_</w:t>
      </w:r>
      <w:r w:rsidRPr="00A965E4">
        <w:rPr>
          <w:rFonts w:ascii="Times New Roman" w:eastAsiaTheme="minorHAnsi" w:hAnsi="Times New Roman" w:cs="Times New Roman"/>
          <w:i/>
          <w:color w:val="FF0000"/>
          <w:szCs w:val="24"/>
        </w:rPr>
        <w:t>(</w:t>
      </w:r>
      <w:proofErr w:type="gramEnd"/>
      <w:r w:rsidRPr="00A965E4">
        <w:rPr>
          <w:rFonts w:ascii="Times New Roman" w:eastAsiaTheme="minorHAnsi" w:hAnsi="Times New Roman" w:cs="Times New Roman"/>
          <w:i/>
          <w:color w:val="FF0000"/>
          <w:szCs w:val="24"/>
        </w:rPr>
        <w:t>see below)</w:t>
      </w:r>
      <w:r w:rsidRPr="009F0150">
        <w:rPr>
          <w:rFonts w:ascii="Times New Roman" w:eastAsiaTheme="minorHAnsi" w:hAnsi="Times New Roman" w:cs="Times New Roman"/>
          <w:sz w:val="24"/>
          <w:szCs w:val="24"/>
        </w:rPr>
        <w:t>.</w:t>
      </w:r>
      <w:r w:rsidR="002A1D68">
        <w:rPr>
          <w:rFonts w:ascii="Times New Roman" w:eastAsiaTheme="minorHAnsi" w:hAnsi="Times New Roman" w:cs="Times New Roman"/>
          <w:sz w:val="24"/>
          <w:szCs w:val="24"/>
        </w:rPr>
        <w:t xml:space="preserve"> If they do not achieve 24 flight hours in this time period, then the six-month rule is voided. </w:t>
      </w:r>
      <w:r w:rsidR="002A1D68" w:rsidRPr="00A965E4">
        <w:rPr>
          <w:rFonts w:ascii="Times New Roman" w:eastAsiaTheme="minorHAnsi" w:hAnsi="Times New Roman" w:cs="Times New Roman"/>
          <w:i/>
          <w:color w:val="FF0000"/>
          <w:sz w:val="22"/>
          <w:szCs w:val="24"/>
        </w:rPr>
        <w:t xml:space="preserve">(This last sentence may be omitted if the entire six month period is in the past </w:t>
      </w:r>
      <w:r w:rsidR="002A1D68" w:rsidRPr="00A965E4">
        <w:rPr>
          <w:rFonts w:ascii="Times New Roman" w:eastAsiaTheme="minorHAnsi" w:hAnsi="Times New Roman" w:cs="Times New Roman"/>
          <w:i/>
          <w:color w:val="FF0000"/>
          <w:sz w:val="22"/>
          <w:szCs w:val="24"/>
          <w:u w:val="single"/>
        </w:rPr>
        <w:t>and</w:t>
      </w:r>
      <w:r w:rsidR="002A1D68" w:rsidRPr="00A965E4">
        <w:rPr>
          <w:rFonts w:ascii="Times New Roman" w:eastAsiaTheme="minorHAnsi" w:hAnsi="Times New Roman" w:cs="Times New Roman"/>
          <w:i/>
          <w:color w:val="FF0000"/>
          <w:sz w:val="22"/>
          <w:szCs w:val="24"/>
        </w:rPr>
        <w:t xml:space="preserve"> the 24 flight hours have already been achieved.)</w:t>
      </w:r>
    </w:p>
    <w:p w:rsidR="002A1D68" w:rsidRDefault="002A1D68" w:rsidP="007613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heme="minorHAnsi" w:hAnsi="Times New Roman" w:cs="Times New Roman"/>
          <w:sz w:val="24"/>
          <w:szCs w:val="24"/>
        </w:rPr>
      </w:pPr>
    </w:p>
    <w:p w:rsidR="002A1D68" w:rsidRDefault="002A1D68" w:rsidP="007613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heme="minorHAnsi" w:hAnsi="Times New Roman" w:cs="Times New Roman"/>
          <w:sz w:val="24"/>
          <w:szCs w:val="24"/>
        </w:rPr>
      </w:pPr>
    </w:p>
    <w:p w:rsidR="002A1D68" w:rsidRPr="002A1D68" w:rsidRDefault="002A1D68" w:rsidP="007613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heme="minorHAnsi" w:hAnsi="Times New Roman" w:cs="Times New Roman"/>
          <w:color w:val="FF0000"/>
          <w:szCs w:val="24"/>
        </w:rPr>
      </w:pPr>
      <w:r w:rsidRPr="002A1D68">
        <w:rPr>
          <w:rFonts w:ascii="Times New Roman" w:eastAsiaTheme="minorHAnsi" w:hAnsi="Times New Roman" w:cs="Times New Roman"/>
          <w:b/>
          <w:color w:val="FF0000"/>
          <w:szCs w:val="24"/>
          <w:u w:val="single"/>
        </w:rPr>
        <w:t>EARNERS:</w:t>
      </w:r>
      <w:r w:rsidRPr="002A1D68">
        <w:rPr>
          <w:rFonts w:ascii="Times New Roman" w:eastAsiaTheme="minorHAnsi" w:hAnsi="Times New Roman" w:cs="Times New Roman"/>
          <w:color w:val="FF0000"/>
          <w:szCs w:val="24"/>
          <w:u w:val="single"/>
        </w:rPr>
        <w:t xml:space="preserve"> The </w:t>
      </w:r>
      <w:proofErr w:type="gramStart"/>
      <w:r w:rsidRPr="002A1D68">
        <w:rPr>
          <w:rFonts w:ascii="Times New Roman" w:eastAsiaTheme="minorHAnsi" w:hAnsi="Times New Roman" w:cs="Times New Roman"/>
          <w:color w:val="FF0000"/>
          <w:szCs w:val="24"/>
          <w:u w:val="single"/>
        </w:rPr>
        <w:t>DoD</w:t>
      </w:r>
      <w:proofErr w:type="gramEnd"/>
      <w:r w:rsidRPr="002A1D68">
        <w:rPr>
          <w:rFonts w:ascii="Times New Roman" w:eastAsiaTheme="minorHAnsi" w:hAnsi="Times New Roman" w:cs="Times New Roman"/>
          <w:color w:val="FF0000"/>
          <w:szCs w:val="24"/>
          <w:u w:val="single"/>
        </w:rPr>
        <w:t xml:space="preserve"> 7000.14-R states the following regarding your requirements, current as of August 2020:</w:t>
      </w:r>
      <w:r w:rsidRPr="002A1D68">
        <w:rPr>
          <w:rFonts w:ascii="Times New Roman" w:eastAsiaTheme="minorHAnsi" w:hAnsi="Times New Roman" w:cs="Times New Roman"/>
          <w:i/>
          <w:color w:val="FF0000"/>
          <w:szCs w:val="24"/>
        </w:rPr>
        <w:t xml:space="preserve"> “E. Military Operations or </w:t>
      </w:r>
      <w:proofErr w:type="spellStart"/>
      <w:r w:rsidRPr="002A1D68">
        <w:rPr>
          <w:rFonts w:ascii="Times New Roman" w:eastAsiaTheme="minorHAnsi" w:hAnsi="Times New Roman" w:cs="Times New Roman"/>
          <w:i/>
          <w:color w:val="FF0000"/>
          <w:szCs w:val="24"/>
        </w:rPr>
        <w:t>nonavailability</w:t>
      </w:r>
      <w:proofErr w:type="spellEnd"/>
      <w:r w:rsidRPr="002A1D68">
        <w:rPr>
          <w:rFonts w:ascii="Times New Roman" w:eastAsiaTheme="minorHAnsi" w:hAnsi="Times New Roman" w:cs="Times New Roman"/>
          <w:i/>
          <w:color w:val="FF0000"/>
          <w:szCs w:val="24"/>
        </w:rPr>
        <w:t xml:space="preserve"> of aircraft. When the commanding officer certifies that a Service member is unable to meet normal flight requirements due to military </w:t>
      </w:r>
      <w:proofErr w:type="spellStart"/>
      <w:r w:rsidRPr="002A1D68">
        <w:rPr>
          <w:rFonts w:ascii="Times New Roman" w:eastAsiaTheme="minorHAnsi" w:hAnsi="Times New Roman" w:cs="Times New Roman"/>
          <w:i/>
          <w:color w:val="FF0000"/>
          <w:szCs w:val="24"/>
        </w:rPr>
        <w:t>oeprations</w:t>
      </w:r>
      <w:proofErr w:type="spellEnd"/>
      <w:r w:rsidRPr="002A1D68">
        <w:rPr>
          <w:rFonts w:ascii="Times New Roman" w:eastAsiaTheme="minorHAnsi" w:hAnsi="Times New Roman" w:cs="Times New Roman"/>
          <w:i/>
          <w:color w:val="FF0000"/>
          <w:szCs w:val="24"/>
        </w:rPr>
        <w:t xml:space="preserve"> (combat or otherwise), or the non-availability of aircraft in order to complete those requirements. The Service member may, however, comply with the minimum flight requirements by performing 24 hours of aerial flight over a period of 6 consecutive calendar months. The commanding officer will certify that only those conditions specified in this subparagraph prevented completion of normal flight requirements. The 24-hours requirement may be met at any time during the 6-calendar-month period and in any combination of flights.</w:t>
      </w:r>
      <w:r w:rsidRPr="002A1D68">
        <w:rPr>
          <w:rFonts w:ascii="Times New Roman" w:eastAsiaTheme="minorHAnsi" w:hAnsi="Times New Roman" w:cs="Times New Roman"/>
          <w:color w:val="FF0000"/>
          <w:szCs w:val="24"/>
        </w:rPr>
        <w:t xml:space="preserve"> </w:t>
      </w:r>
    </w:p>
    <w:p w:rsidR="002A1D68" w:rsidRDefault="002A1D68" w:rsidP="007613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heme="minorHAnsi" w:hAnsi="Times New Roman" w:cs="Times New Roman"/>
          <w:i/>
          <w:color w:val="FF0000"/>
          <w:sz w:val="24"/>
          <w:szCs w:val="24"/>
        </w:rPr>
      </w:pPr>
    </w:p>
    <w:p w:rsidR="007613B0" w:rsidRPr="00355FB8" w:rsidRDefault="007613B0" w:rsidP="007613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heme="minorHAnsi" w:hAnsi="Times New Roman" w:cs="Times New Roman"/>
          <w:i/>
          <w:color w:val="FF0000"/>
        </w:rPr>
      </w:pPr>
    </w:p>
    <w:p w:rsidR="007613B0" w:rsidRPr="00A965E4" w:rsidRDefault="007613B0" w:rsidP="007613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heme="minorHAnsi" w:hAnsi="Times New Roman" w:cs="Times New Roman"/>
          <w:color w:val="FF0000"/>
        </w:rPr>
      </w:pPr>
      <w:r w:rsidRPr="00A965E4">
        <w:rPr>
          <w:rFonts w:ascii="Times New Roman" w:eastAsiaTheme="minorHAnsi" w:hAnsi="Times New Roman" w:cs="Times New Roman"/>
          <w:i/>
          <w:color w:val="FF0000"/>
          <w:sz w:val="22"/>
          <w:u w:val="single"/>
        </w:rPr>
        <w:t xml:space="preserve">As of 1 Mar 2020, the verbiage from N1 Memo #114123 “Suspension of Requirement to Perform Specific Duties </w:t>
      </w:r>
      <w:proofErr w:type="spellStart"/>
      <w:r w:rsidRPr="00A965E4">
        <w:rPr>
          <w:rFonts w:ascii="Times New Roman" w:eastAsiaTheme="minorHAnsi" w:hAnsi="Times New Roman" w:cs="Times New Roman"/>
          <w:i/>
          <w:color w:val="FF0000"/>
          <w:sz w:val="22"/>
          <w:u w:val="single"/>
        </w:rPr>
        <w:t>Requied</w:t>
      </w:r>
      <w:proofErr w:type="spellEnd"/>
      <w:r w:rsidRPr="00A965E4">
        <w:rPr>
          <w:rFonts w:ascii="Times New Roman" w:eastAsiaTheme="minorHAnsi" w:hAnsi="Times New Roman" w:cs="Times New Roman"/>
          <w:i/>
          <w:color w:val="FF0000"/>
          <w:sz w:val="22"/>
          <w:u w:val="single"/>
        </w:rPr>
        <w:t xml:space="preserve"> for </w:t>
      </w:r>
      <w:proofErr w:type="spellStart"/>
      <w:r w:rsidRPr="00A965E4">
        <w:rPr>
          <w:rFonts w:ascii="Times New Roman" w:eastAsiaTheme="minorHAnsi" w:hAnsi="Times New Roman" w:cs="Times New Roman"/>
          <w:i/>
          <w:color w:val="FF0000"/>
          <w:sz w:val="22"/>
          <w:u w:val="single"/>
        </w:rPr>
        <w:t>Reciept</w:t>
      </w:r>
      <w:proofErr w:type="spellEnd"/>
      <w:r w:rsidRPr="00A965E4">
        <w:rPr>
          <w:rFonts w:ascii="Times New Roman" w:eastAsiaTheme="minorHAnsi" w:hAnsi="Times New Roman" w:cs="Times New Roman"/>
          <w:i/>
          <w:color w:val="FF0000"/>
          <w:sz w:val="22"/>
          <w:u w:val="single"/>
        </w:rPr>
        <w:t xml:space="preserve"> of Special or Incentive Pays</w:t>
      </w:r>
      <w:r w:rsidRPr="00A965E4">
        <w:rPr>
          <w:rFonts w:ascii="Times New Roman" w:eastAsiaTheme="minorHAnsi" w:hAnsi="Times New Roman" w:cs="Times New Roman"/>
          <w:b/>
          <w:i/>
          <w:color w:val="FF0000"/>
          <w:sz w:val="22"/>
          <w:u w:val="single"/>
        </w:rPr>
        <w:t>” for COVID-19 impacts</w:t>
      </w:r>
      <w:r w:rsidRPr="00A965E4">
        <w:rPr>
          <w:rFonts w:ascii="Times New Roman" w:eastAsiaTheme="minorHAnsi" w:hAnsi="Times New Roman" w:cs="Times New Roman"/>
          <w:i/>
          <w:color w:val="FF0000"/>
          <w:sz w:val="22"/>
          <w:u w:val="single"/>
        </w:rPr>
        <w:t xml:space="preserve"> on military operations/availability of aircraft exemptions reads:</w:t>
      </w:r>
      <w:r w:rsidRPr="00355FB8">
        <w:rPr>
          <w:rFonts w:ascii="Times New Roman" w:eastAsiaTheme="minorHAnsi" w:hAnsi="Times New Roman" w:cs="Times New Roman"/>
          <w:i/>
          <w:color w:val="FF0000"/>
          <w:sz w:val="22"/>
        </w:rPr>
        <w:t xml:space="preserve"> </w:t>
      </w:r>
      <w:r w:rsidRPr="00355FB8">
        <w:rPr>
          <w:rFonts w:ascii="Times New Roman" w:eastAsiaTheme="minorHAnsi" w:hAnsi="Times New Roman" w:cs="Times New Roman"/>
          <w:i/>
          <w:color w:val="FF0000"/>
        </w:rPr>
        <w:t>“</w:t>
      </w:r>
      <w:r>
        <w:rPr>
          <w:rFonts w:ascii="Times New Roman" w:eastAsiaTheme="minorHAnsi" w:hAnsi="Times New Roman" w:cs="Times New Roman"/>
          <w:color w:val="FF0000"/>
        </w:rPr>
        <w:t>In</w:t>
      </w:r>
      <w:r w:rsidRPr="00355FB8">
        <w:rPr>
          <w:rFonts w:ascii="Times New Roman" w:eastAsiaTheme="minorHAnsi" w:hAnsi="Times New Roman" w:cs="Times New Roman"/>
          <w:color w:val="FF0000"/>
        </w:rPr>
        <w:t xml:space="preserve"> order to support sailors who, but for COVID-19, would otherwise be eligible to receive performance-based special or incenti</w:t>
      </w:r>
      <w:r>
        <w:rPr>
          <w:rFonts w:ascii="Times New Roman" w:eastAsiaTheme="minorHAnsi" w:hAnsi="Times New Roman" w:cs="Times New Roman"/>
          <w:color w:val="FF0000"/>
        </w:rPr>
        <w:t xml:space="preserve">ve pays, may continue to </w:t>
      </w:r>
      <w:proofErr w:type="spellStart"/>
      <w:r>
        <w:rPr>
          <w:rFonts w:ascii="Times New Roman" w:eastAsiaTheme="minorHAnsi" w:hAnsi="Times New Roman" w:cs="Times New Roman"/>
          <w:color w:val="FF0000"/>
        </w:rPr>
        <w:t>recieve</w:t>
      </w:r>
      <w:proofErr w:type="spellEnd"/>
      <w:r w:rsidRPr="00355FB8">
        <w:rPr>
          <w:rFonts w:ascii="Times New Roman" w:eastAsiaTheme="minorHAnsi" w:hAnsi="Times New Roman" w:cs="Times New Roman"/>
          <w:color w:val="FF0000"/>
        </w:rPr>
        <w:t xml:space="preserve"> their special or incentive pays without the requir</w:t>
      </w:r>
      <w:r>
        <w:rPr>
          <w:rFonts w:ascii="Times New Roman" w:eastAsiaTheme="minorHAnsi" w:hAnsi="Times New Roman" w:cs="Times New Roman"/>
          <w:color w:val="FF0000"/>
        </w:rPr>
        <w:t>ement to perform specific duties</w:t>
      </w:r>
      <w:r w:rsidRPr="00355FB8">
        <w:rPr>
          <w:rFonts w:ascii="Times New Roman" w:eastAsiaTheme="minorHAnsi" w:hAnsi="Times New Roman" w:cs="Times New Roman"/>
          <w:color w:val="FF0000"/>
        </w:rPr>
        <w:t xml:space="preserve"> until </w:t>
      </w:r>
      <w:r w:rsidRPr="00355FB8">
        <w:rPr>
          <w:rFonts w:ascii="Times New Roman" w:eastAsiaTheme="minorHAnsi" w:hAnsi="Times New Roman" w:cs="Times New Roman"/>
          <w:color w:val="FF0000"/>
          <w:u w:val="single"/>
        </w:rPr>
        <w:t>30 November 2021</w:t>
      </w:r>
      <w:r w:rsidRPr="00355FB8">
        <w:rPr>
          <w:rFonts w:ascii="Times New Roman" w:eastAsiaTheme="minorHAnsi" w:hAnsi="Times New Roman" w:cs="Times New Roman"/>
          <w:color w:val="FF0000"/>
        </w:rPr>
        <w:t xml:space="preserve">. </w:t>
      </w:r>
      <w:r>
        <w:rPr>
          <w:rFonts w:ascii="Times New Roman" w:eastAsiaTheme="minorHAnsi" w:hAnsi="Times New Roman" w:cs="Times New Roman"/>
          <w:color w:val="FF0000"/>
        </w:rPr>
        <w:t>….This memo authorizes the continued receipt of payment [for] Aviation Incentive Pay…this authority can be used to approve waivers on an individual basis or unit basis….This authority shall only be used to authorize continued payment of special and incentive pays for Sailors failing to meet qualification criteria for reasons directly related to COVID-19.”</w:t>
      </w:r>
      <w:r w:rsidR="00C76FBA">
        <w:rPr>
          <w:rFonts w:ascii="Times New Roman" w:eastAsiaTheme="minorHAnsi" w:hAnsi="Times New Roman" w:cs="Times New Roman"/>
          <w:color w:val="FF0000"/>
        </w:rPr>
        <w:t xml:space="preserve"> </w:t>
      </w:r>
      <w:bookmarkStart w:id="0" w:name="_GoBack"/>
      <w:bookmarkEnd w:id="0"/>
    </w:p>
    <w:p w:rsidR="007613B0" w:rsidRPr="009F0150" w:rsidRDefault="007613B0" w:rsidP="007613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heme="minorHAnsi" w:hAnsi="Times New Roman" w:cs="Times New Roman"/>
          <w:sz w:val="24"/>
          <w:szCs w:val="24"/>
        </w:rPr>
      </w:pPr>
    </w:p>
    <w:p w:rsidR="007613B0" w:rsidRPr="009F0150" w:rsidRDefault="007613B0" w:rsidP="007613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jc w:val="center"/>
        <w:rPr>
          <w:rFonts w:ascii="Times New Roman" w:eastAsiaTheme="minorHAnsi" w:hAnsi="Times New Roman" w:cs="Times New Roman"/>
          <w:sz w:val="24"/>
          <w:szCs w:val="24"/>
        </w:rPr>
      </w:pPr>
    </w:p>
    <w:p w:rsidR="007613B0" w:rsidRPr="009F0150" w:rsidRDefault="007613B0" w:rsidP="007613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heme="minorHAnsi" w:hAnsi="Times New Roman" w:cs="Times New Roman"/>
          <w:i/>
          <w:sz w:val="24"/>
          <w:szCs w:val="24"/>
        </w:rPr>
      </w:pPr>
      <w:r w:rsidRPr="009F0150">
        <w:rPr>
          <w:rFonts w:ascii="Times New Roman" w:eastAsiaTheme="minorHAnsi" w:hAnsi="Times New Roman" w:cs="Times New Roman"/>
          <w:i/>
          <w:sz w:val="24"/>
          <w:szCs w:val="24"/>
        </w:rPr>
        <w:tab/>
      </w:r>
      <w:r w:rsidRPr="009F0150">
        <w:rPr>
          <w:rFonts w:ascii="Times New Roman" w:eastAsiaTheme="minorHAnsi" w:hAnsi="Times New Roman" w:cs="Times New Roman"/>
          <w:i/>
          <w:sz w:val="24"/>
          <w:szCs w:val="24"/>
        </w:rPr>
        <w:tab/>
      </w:r>
      <w:r w:rsidRPr="009F0150">
        <w:rPr>
          <w:rFonts w:ascii="Times New Roman" w:eastAsiaTheme="minorHAnsi" w:hAnsi="Times New Roman" w:cs="Times New Roman"/>
          <w:i/>
          <w:sz w:val="24"/>
          <w:szCs w:val="24"/>
        </w:rPr>
        <w:tab/>
      </w:r>
      <w:r w:rsidRPr="009F0150">
        <w:rPr>
          <w:rFonts w:ascii="Times New Roman" w:eastAsiaTheme="minorHAnsi" w:hAnsi="Times New Roman" w:cs="Times New Roman"/>
          <w:i/>
          <w:sz w:val="24"/>
          <w:szCs w:val="24"/>
        </w:rPr>
        <w:tab/>
      </w:r>
      <w:r w:rsidRPr="009F0150">
        <w:rPr>
          <w:rFonts w:ascii="Times New Roman" w:eastAsiaTheme="minorHAnsi" w:hAnsi="Times New Roman" w:cs="Times New Roman"/>
          <w:i/>
          <w:sz w:val="24"/>
          <w:szCs w:val="24"/>
        </w:rPr>
        <w:tab/>
      </w:r>
      <w:r w:rsidRPr="009F0150">
        <w:rPr>
          <w:rFonts w:ascii="Times New Roman" w:eastAsiaTheme="minorHAnsi" w:hAnsi="Times New Roman" w:cs="Times New Roman"/>
          <w:i/>
          <w:sz w:val="24"/>
          <w:szCs w:val="24"/>
        </w:rPr>
        <w:tab/>
      </w:r>
      <w:r w:rsidRPr="009F0150">
        <w:rPr>
          <w:rFonts w:ascii="Times New Roman" w:eastAsiaTheme="minorHAnsi" w:hAnsi="Times New Roman" w:cs="Times New Roman"/>
          <w:i/>
          <w:sz w:val="24"/>
          <w:szCs w:val="24"/>
        </w:rPr>
        <w:tab/>
        <w:t>(</w:t>
      </w:r>
      <w:proofErr w:type="gramStart"/>
      <w:r w:rsidRPr="009F0150">
        <w:rPr>
          <w:rFonts w:ascii="Times New Roman" w:eastAsiaTheme="minorHAnsi" w:hAnsi="Times New Roman" w:cs="Times New Roman"/>
          <w:i/>
          <w:sz w:val="24"/>
          <w:szCs w:val="24"/>
        </w:rPr>
        <w:t>signature</w:t>
      </w:r>
      <w:proofErr w:type="gramEnd"/>
      <w:r w:rsidRPr="009F0150">
        <w:rPr>
          <w:rFonts w:ascii="Times New Roman" w:eastAsiaTheme="minorHAnsi" w:hAnsi="Times New Roman" w:cs="Times New Roman"/>
          <w:i/>
          <w:sz w:val="24"/>
          <w:szCs w:val="24"/>
        </w:rPr>
        <w:t>)</w:t>
      </w:r>
    </w:p>
    <w:p w:rsidR="007613B0" w:rsidRPr="00A965E4" w:rsidRDefault="007613B0" w:rsidP="00A965E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s>
        <w:rPr>
          <w:rFonts w:ascii="Times New Roman" w:eastAsiaTheme="minorHAnsi" w:hAnsi="Times New Roman" w:cs="Times New Roman"/>
          <w:sz w:val="24"/>
          <w:szCs w:val="24"/>
        </w:rPr>
      </w:pPr>
      <w:r w:rsidRPr="009F0150">
        <w:rPr>
          <w:rFonts w:ascii="Times New Roman" w:eastAsiaTheme="minorHAnsi" w:hAnsi="Times New Roman" w:cs="Times New Roman"/>
          <w:sz w:val="24"/>
          <w:szCs w:val="24"/>
        </w:rPr>
        <w:tab/>
      </w:r>
      <w:r w:rsidRPr="009F0150">
        <w:rPr>
          <w:rFonts w:ascii="Times New Roman" w:eastAsiaTheme="minorHAnsi" w:hAnsi="Times New Roman" w:cs="Times New Roman"/>
          <w:sz w:val="24"/>
          <w:szCs w:val="24"/>
        </w:rPr>
        <w:tab/>
      </w:r>
      <w:r w:rsidRPr="009F0150">
        <w:rPr>
          <w:rFonts w:ascii="Times New Roman" w:eastAsiaTheme="minorHAnsi" w:hAnsi="Times New Roman" w:cs="Times New Roman"/>
          <w:sz w:val="24"/>
          <w:szCs w:val="24"/>
        </w:rPr>
        <w:tab/>
      </w:r>
      <w:r w:rsidRPr="009F0150">
        <w:rPr>
          <w:rFonts w:ascii="Times New Roman" w:eastAsiaTheme="minorHAnsi" w:hAnsi="Times New Roman" w:cs="Times New Roman"/>
          <w:sz w:val="24"/>
          <w:szCs w:val="24"/>
        </w:rPr>
        <w:tab/>
      </w:r>
      <w:r w:rsidRPr="009F0150">
        <w:rPr>
          <w:rFonts w:ascii="Times New Roman" w:eastAsiaTheme="minorHAnsi" w:hAnsi="Times New Roman" w:cs="Times New Roman"/>
          <w:sz w:val="24"/>
          <w:szCs w:val="24"/>
        </w:rPr>
        <w:tab/>
      </w:r>
      <w:r w:rsidRPr="009F0150">
        <w:rPr>
          <w:rFonts w:ascii="Times New Roman" w:eastAsiaTheme="minorHAnsi" w:hAnsi="Times New Roman" w:cs="Times New Roman"/>
          <w:sz w:val="24"/>
          <w:szCs w:val="24"/>
        </w:rPr>
        <w:tab/>
      </w:r>
      <w:r w:rsidRPr="009F0150">
        <w:rPr>
          <w:rFonts w:ascii="Times New Roman" w:eastAsiaTheme="minorHAnsi" w:hAnsi="Times New Roman" w:cs="Times New Roman"/>
          <w:sz w:val="24"/>
          <w:szCs w:val="24"/>
        </w:rPr>
        <w:tab/>
        <w:t>I. M. SKIPPER</w:t>
      </w:r>
    </w:p>
    <w:sectPr w:rsidR="007613B0" w:rsidRPr="00A965E4" w:rsidSect="001032C5">
      <w:footerReference w:type="default" r:id="rId12"/>
      <w:footerReference w:type="first" r:id="rId13"/>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CC1" w:rsidRDefault="00033CC1">
      <w:r>
        <w:separator/>
      </w:r>
    </w:p>
  </w:endnote>
  <w:endnote w:type="continuationSeparator" w:id="0">
    <w:p w:rsidR="00033CC1" w:rsidRDefault="0003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D15" w:rsidRPr="001C6BAD" w:rsidRDefault="00A965E4" w:rsidP="001C6BAD">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11E" w:rsidRPr="001C6BAD" w:rsidRDefault="0085511E" w:rsidP="0085511E">
    <w:pPr>
      <w:pStyle w:val="Heading4"/>
      <w:jc w:val="right"/>
      <w:rPr>
        <w:rFonts w:ascii="Courier New" w:hAnsi="Courier New" w:cs="Courier New"/>
        <w:b w:val="0"/>
        <w:sz w:val="20"/>
        <w:szCs w:val="20"/>
      </w:rPr>
    </w:pPr>
    <w:r>
      <w:tab/>
    </w:r>
  </w:p>
  <w:p w:rsidR="0085511E" w:rsidRDefault="0085511E" w:rsidP="0085511E">
    <w:pPr>
      <w:pStyle w:val="Footer"/>
      <w:tabs>
        <w:tab w:val="clear" w:pos="4320"/>
        <w:tab w:val="clear" w:pos="8640"/>
        <w:tab w:val="left" w:pos="355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CC1" w:rsidRDefault="00033CC1">
      <w:r>
        <w:separator/>
      </w:r>
    </w:p>
  </w:footnote>
  <w:footnote w:type="continuationSeparator" w:id="0">
    <w:p w:rsidR="00033CC1" w:rsidRDefault="00033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0079"/>
    <w:multiLevelType w:val="multilevel"/>
    <w:tmpl w:val="81700AB4"/>
    <w:lvl w:ilvl="0">
      <w:start w:val="1"/>
      <w:numFmt w:val="decimal"/>
      <w:lvlText w:val="%1)"/>
      <w:lvlJc w:val="left"/>
      <w:pPr>
        <w:tabs>
          <w:tab w:val="num" w:pos="360"/>
        </w:tabs>
        <w:ind w:left="360" w:hanging="360"/>
      </w:pPr>
      <w:rPr>
        <w:b w:val="0"/>
      </w:rPr>
    </w:lvl>
    <w:lvl w:ilvl="1">
      <w:start w:val="1"/>
      <w:numFmt w:val="bullet"/>
      <w:lvlText w:val=""/>
      <w:lvlJc w:val="left"/>
      <w:pPr>
        <w:tabs>
          <w:tab w:val="num" w:pos="720"/>
        </w:tabs>
        <w:ind w:left="720" w:hanging="360"/>
      </w:pPr>
      <w:rPr>
        <w:rFonts w:ascii="Symbol" w:hAnsi="Symbol"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720"/>
        </w:tabs>
        <w:ind w:left="72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9197E22"/>
    <w:multiLevelType w:val="hybridMultilevel"/>
    <w:tmpl w:val="08C85198"/>
    <w:lvl w:ilvl="0" w:tplc="FCA867F2">
      <w:start w:val="4"/>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15:restartNumberingAfterBreak="0">
    <w:nsid w:val="2964101D"/>
    <w:multiLevelType w:val="hybridMultilevel"/>
    <w:tmpl w:val="6DF01ADC"/>
    <w:lvl w:ilvl="0" w:tplc="BACEE172">
      <w:start w:val="1"/>
      <w:numFmt w:val="decimal"/>
      <w:lvlText w:val="%1."/>
      <w:lvlJc w:val="left"/>
      <w:pPr>
        <w:ind w:left="940" w:hanging="5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47E50"/>
    <w:multiLevelType w:val="hybridMultilevel"/>
    <w:tmpl w:val="5CB6360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num w:numId="1">
    <w:abstractNumId w:val="0"/>
  </w:num>
  <w:num w:numId="2">
    <w:abstractNumId w:val="1"/>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3B1"/>
    <w:rsid w:val="000160EF"/>
    <w:rsid w:val="00033CC1"/>
    <w:rsid w:val="00040592"/>
    <w:rsid w:val="00073207"/>
    <w:rsid w:val="000E5418"/>
    <w:rsid w:val="000F1984"/>
    <w:rsid w:val="000F6719"/>
    <w:rsid w:val="001032C5"/>
    <w:rsid w:val="001079ED"/>
    <w:rsid w:val="0011226D"/>
    <w:rsid w:val="00113C7E"/>
    <w:rsid w:val="001144A8"/>
    <w:rsid w:val="00123705"/>
    <w:rsid w:val="001332D6"/>
    <w:rsid w:val="00162DBB"/>
    <w:rsid w:val="00174C20"/>
    <w:rsid w:val="00192EBD"/>
    <w:rsid w:val="00195067"/>
    <w:rsid w:val="001A3C77"/>
    <w:rsid w:val="001B2468"/>
    <w:rsid w:val="001B72C7"/>
    <w:rsid w:val="001C0016"/>
    <w:rsid w:val="001C6BAD"/>
    <w:rsid w:val="001D684B"/>
    <w:rsid w:val="001D6ABB"/>
    <w:rsid w:val="001F48AC"/>
    <w:rsid w:val="001F580F"/>
    <w:rsid w:val="00212C9A"/>
    <w:rsid w:val="002373C2"/>
    <w:rsid w:val="00243A40"/>
    <w:rsid w:val="002519F1"/>
    <w:rsid w:val="0025401B"/>
    <w:rsid w:val="002603D0"/>
    <w:rsid w:val="00261885"/>
    <w:rsid w:val="00272EF4"/>
    <w:rsid w:val="00273B2B"/>
    <w:rsid w:val="002911DA"/>
    <w:rsid w:val="002A1D68"/>
    <w:rsid w:val="002C426F"/>
    <w:rsid w:val="002C712E"/>
    <w:rsid w:val="002C7DB6"/>
    <w:rsid w:val="002F4A6D"/>
    <w:rsid w:val="00302338"/>
    <w:rsid w:val="003078A6"/>
    <w:rsid w:val="00335054"/>
    <w:rsid w:val="00336B20"/>
    <w:rsid w:val="003579A0"/>
    <w:rsid w:val="003B5AF5"/>
    <w:rsid w:val="003C59D9"/>
    <w:rsid w:val="003C7797"/>
    <w:rsid w:val="003D0332"/>
    <w:rsid w:val="003E5C09"/>
    <w:rsid w:val="004065E0"/>
    <w:rsid w:val="00411776"/>
    <w:rsid w:val="004169BC"/>
    <w:rsid w:val="00427CC4"/>
    <w:rsid w:val="00436757"/>
    <w:rsid w:val="00463567"/>
    <w:rsid w:val="00471ABE"/>
    <w:rsid w:val="004778AE"/>
    <w:rsid w:val="00496E80"/>
    <w:rsid w:val="004B2E6C"/>
    <w:rsid w:val="004D0454"/>
    <w:rsid w:val="004D4E39"/>
    <w:rsid w:val="004E5BBD"/>
    <w:rsid w:val="004F0D44"/>
    <w:rsid w:val="004F2ABF"/>
    <w:rsid w:val="004F6D96"/>
    <w:rsid w:val="0050680B"/>
    <w:rsid w:val="00510B91"/>
    <w:rsid w:val="005232C5"/>
    <w:rsid w:val="0053729B"/>
    <w:rsid w:val="005521B6"/>
    <w:rsid w:val="005707B8"/>
    <w:rsid w:val="00582447"/>
    <w:rsid w:val="0058301F"/>
    <w:rsid w:val="00593CA6"/>
    <w:rsid w:val="005C1060"/>
    <w:rsid w:val="005D638E"/>
    <w:rsid w:val="005E04EE"/>
    <w:rsid w:val="005E554C"/>
    <w:rsid w:val="005F1F85"/>
    <w:rsid w:val="00601F03"/>
    <w:rsid w:val="00602E71"/>
    <w:rsid w:val="00634999"/>
    <w:rsid w:val="00635F34"/>
    <w:rsid w:val="00640815"/>
    <w:rsid w:val="00646CE2"/>
    <w:rsid w:val="00647AB4"/>
    <w:rsid w:val="006676C1"/>
    <w:rsid w:val="00675FA4"/>
    <w:rsid w:val="00680F43"/>
    <w:rsid w:val="00681919"/>
    <w:rsid w:val="00682F64"/>
    <w:rsid w:val="00687CC6"/>
    <w:rsid w:val="006B066F"/>
    <w:rsid w:val="006D1D1C"/>
    <w:rsid w:val="006D6D7E"/>
    <w:rsid w:val="006F19CE"/>
    <w:rsid w:val="006F3D70"/>
    <w:rsid w:val="0070219D"/>
    <w:rsid w:val="007021D2"/>
    <w:rsid w:val="0070430F"/>
    <w:rsid w:val="00705791"/>
    <w:rsid w:val="00726C30"/>
    <w:rsid w:val="00746093"/>
    <w:rsid w:val="0075564F"/>
    <w:rsid w:val="007613B0"/>
    <w:rsid w:val="0078431D"/>
    <w:rsid w:val="00791AF6"/>
    <w:rsid w:val="00793C95"/>
    <w:rsid w:val="007D6C7A"/>
    <w:rsid w:val="007D7FDA"/>
    <w:rsid w:val="007F4478"/>
    <w:rsid w:val="00824F6F"/>
    <w:rsid w:val="00826922"/>
    <w:rsid w:val="0083468F"/>
    <w:rsid w:val="0084184E"/>
    <w:rsid w:val="008419B0"/>
    <w:rsid w:val="008473B1"/>
    <w:rsid w:val="0085511E"/>
    <w:rsid w:val="008579D6"/>
    <w:rsid w:val="00857BEC"/>
    <w:rsid w:val="00861AFA"/>
    <w:rsid w:val="00885580"/>
    <w:rsid w:val="008D3033"/>
    <w:rsid w:val="008E660E"/>
    <w:rsid w:val="00914FF3"/>
    <w:rsid w:val="0092762D"/>
    <w:rsid w:val="00955886"/>
    <w:rsid w:val="009716E0"/>
    <w:rsid w:val="00973BC5"/>
    <w:rsid w:val="009816DD"/>
    <w:rsid w:val="009942CC"/>
    <w:rsid w:val="009A72E4"/>
    <w:rsid w:val="009C74E9"/>
    <w:rsid w:val="009E37D7"/>
    <w:rsid w:val="009F5D03"/>
    <w:rsid w:val="00A170EA"/>
    <w:rsid w:val="00A26B5D"/>
    <w:rsid w:val="00A3624A"/>
    <w:rsid w:val="00A365B0"/>
    <w:rsid w:val="00A46ACD"/>
    <w:rsid w:val="00A7572C"/>
    <w:rsid w:val="00A965E4"/>
    <w:rsid w:val="00AC7327"/>
    <w:rsid w:val="00B00520"/>
    <w:rsid w:val="00B06B46"/>
    <w:rsid w:val="00B50411"/>
    <w:rsid w:val="00B57E72"/>
    <w:rsid w:val="00B60F94"/>
    <w:rsid w:val="00B75686"/>
    <w:rsid w:val="00B82D3F"/>
    <w:rsid w:val="00B9769C"/>
    <w:rsid w:val="00BB1389"/>
    <w:rsid w:val="00BC2842"/>
    <w:rsid w:val="00BC296C"/>
    <w:rsid w:val="00BD2C9C"/>
    <w:rsid w:val="00C20398"/>
    <w:rsid w:val="00C24803"/>
    <w:rsid w:val="00C310CF"/>
    <w:rsid w:val="00C5010D"/>
    <w:rsid w:val="00C64BB2"/>
    <w:rsid w:val="00C76FBA"/>
    <w:rsid w:val="00C90409"/>
    <w:rsid w:val="00C952AB"/>
    <w:rsid w:val="00CB0BBF"/>
    <w:rsid w:val="00CC0E5B"/>
    <w:rsid w:val="00CF33C5"/>
    <w:rsid w:val="00CF4486"/>
    <w:rsid w:val="00CF4F89"/>
    <w:rsid w:val="00D03DA4"/>
    <w:rsid w:val="00D54331"/>
    <w:rsid w:val="00D629E7"/>
    <w:rsid w:val="00D67CF5"/>
    <w:rsid w:val="00D77909"/>
    <w:rsid w:val="00D86718"/>
    <w:rsid w:val="00D945D8"/>
    <w:rsid w:val="00DB5084"/>
    <w:rsid w:val="00DC31CA"/>
    <w:rsid w:val="00DD5C1F"/>
    <w:rsid w:val="00DD7FF4"/>
    <w:rsid w:val="00DF643D"/>
    <w:rsid w:val="00E1289A"/>
    <w:rsid w:val="00E20926"/>
    <w:rsid w:val="00E248F4"/>
    <w:rsid w:val="00E40775"/>
    <w:rsid w:val="00E42E09"/>
    <w:rsid w:val="00E46A0D"/>
    <w:rsid w:val="00E9666C"/>
    <w:rsid w:val="00E96DC4"/>
    <w:rsid w:val="00EA3ADE"/>
    <w:rsid w:val="00EA7005"/>
    <w:rsid w:val="00ED7909"/>
    <w:rsid w:val="00EE53E3"/>
    <w:rsid w:val="00EE7AFD"/>
    <w:rsid w:val="00EF146F"/>
    <w:rsid w:val="00EF7BC7"/>
    <w:rsid w:val="00F4629B"/>
    <w:rsid w:val="00F47F78"/>
    <w:rsid w:val="00F54F70"/>
    <w:rsid w:val="00F63B83"/>
    <w:rsid w:val="00F67C4A"/>
    <w:rsid w:val="00FA28F2"/>
    <w:rsid w:val="00FA34D0"/>
    <w:rsid w:val="00FB0333"/>
    <w:rsid w:val="00FD3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B729023"/>
  <w15:docId w15:val="{F1E3809A-F678-4FEC-BC6E-FE03C943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9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87C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qFormat/>
    <w:rsid w:val="0078431D"/>
    <w:pPr>
      <w:keepNext/>
      <w:outlineLvl w:val="2"/>
    </w:pPr>
    <w:rPr>
      <w:rFonts w:ascii="Arial" w:hAnsi="Arial" w:cs="Arial"/>
      <w:b/>
      <w:bCs/>
      <w:u w:val="single"/>
    </w:rPr>
  </w:style>
  <w:style w:type="paragraph" w:styleId="Heading4">
    <w:name w:val="heading 4"/>
    <w:basedOn w:val="Normal"/>
    <w:next w:val="Normal"/>
    <w:link w:val="Heading4Char"/>
    <w:qFormat/>
    <w:rsid w:val="0078431D"/>
    <w:pPr>
      <w:keepNext/>
      <w:outlineLvl w:val="3"/>
    </w:pPr>
    <w:rPr>
      <w:b/>
      <w:bCs/>
    </w:rPr>
  </w:style>
  <w:style w:type="paragraph" w:styleId="Heading6">
    <w:name w:val="heading 6"/>
    <w:basedOn w:val="Normal"/>
    <w:next w:val="Normal"/>
    <w:link w:val="Heading6Char"/>
    <w:qFormat/>
    <w:rsid w:val="0078431D"/>
    <w:pPr>
      <w:keepNext/>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69BC"/>
    <w:pPr>
      <w:tabs>
        <w:tab w:val="center" w:pos="4320"/>
        <w:tab w:val="right" w:pos="8640"/>
      </w:tabs>
    </w:pPr>
  </w:style>
  <w:style w:type="character" w:customStyle="1" w:styleId="HeaderChar">
    <w:name w:val="Header Char"/>
    <w:basedOn w:val="DefaultParagraphFont"/>
    <w:link w:val="Header"/>
    <w:uiPriority w:val="99"/>
    <w:rsid w:val="004169BC"/>
    <w:rPr>
      <w:rFonts w:ascii="Times New Roman" w:eastAsia="Times New Roman" w:hAnsi="Times New Roman" w:cs="Times New Roman"/>
      <w:sz w:val="24"/>
      <w:szCs w:val="24"/>
    </w:rPr>
  </w:style>
  <w:style w:type="paragraph" w:styleId="Footer">
    <w:name w:val="footer"/>
    <w:basedOn w:val="Normal"/>
    <w:link w:val="FooterChar"/>
    <w:rsid w:val="004169BC"/>
    <w:pPr>
      <w:tabs>
        <w:tab w:val="center" w:pos="4320"/>
        <w:tab w:val="right" w:pos="8640"/>
      </w:tabs>
    </w:pPr>
  </w:style>
  <w:style w:type="character" w:customStyle="1" w:styleId="FooterChar">
    <w:name w:val="Footer Char"/>
    <w:basedOn w:val="DefaultParagraphFont"/>
    <w:link w:val="Footer"/>
    <w:uiPriority w:val="99"/>
    <w:rsid w:val="004169BC"/>
    <w:rPr>
      <w:rFonts w:ascii="Times New Roman" w:eastAsia="Times New Roman" w:hAnsi="Times New Roman" w:cs="Times New Roman"/>
      <w:sz w:val="24"/>
      <w:szCs w:val="24"/>
    </w:rPr>
  </w:style>
  <w:style w:type="character" w:styleId="PageNumber">
    <w:name w:val="page number"/>
    <w:basedOn w:val="DefaultParagraphFont"/>
    <w:rsid w:val="004169BC"/>
  </w:style>
  <w:style w:type="paragraph" w:styleId="ListParagraph">
    <w:name w:val="List Paragraph"/>
    <w:basedOn w:val="Normal"/>
    <w:uiPriority w:val="34"/>
    <w:qFormat/>
    <w:rsid w:val="004169BC"/>
    <w:pPr>
      <w:ind w:left="720"/>
    </w:pPr>
  </w:style>
  <w:style w:type="paragraph" w:styleId="BalloonText">
    <w:name w:val="Balloon Text"/>
    <w:basedOn w:val="Normal"/>
    <w:link w:val="BalloonTextChar"/>
    <w:uiPriority w:val="99"/>
    <w:semiHidden/>
    <w:unhideWhenUsed/>
    <w:rsid w:val="001D6ABB"/>
    <w:rPr>
      <w:rFonts w:ascii="Tahoma" w:hAnsi="Tahoma" w:cs="Tahoma"/>
      <w:sz w:val="16"/>
      <w:szCs w:val="16"/>
    </w:rPr>
  </w:style>
  <w:style w:type="character" w:customStyle="1" w:styleId="BalloonTextChar">
    <w:name w:val="Balloon Text Char"/>
    <w:basedOn w:val="DefaultParagraphFont"/>
    <w:link w:val="BalloonText"/>
    <w:uiPriority w:val="99"/>
    <w:semiHidden/>
    <w:rsid w:val="001D6ABB"/>
    <w:rPr>
      <w:rFonts w:ascii="Tahoma" w:eastAsia="Times New Roman" w:hAnsi="Tahoma" w:cs="Tahoma"/>
      <w:sz w:val="16"/>
      <w:szCs w:val="16"/>
    </w:rPr>
  </w:style>
  <w:style w:type="paragraph" w:styleId="NoSpacing">
    <w:name w:val="No Spacing"/>
    <w:uiPriority w:val="1"/>
    <w:qFormat/>
    <w:rsid w:val="0078431D"/>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78431D"/>
    <w:rPr>
      <w:rFonts w:ascii="Arial" w:eastAsia="Times New Roman" w:hAnsi="Arial" w:cs="Arial"/>
      <w:b/>
      <w:bCs/>
      <w:sz w:val="24"/>
      <w:szCs w:val="24"/>
      <w:u w:val="single"/>
    </w:rPr>
  </w:style>
  <w:style w:type="character" w:customStyle="1" w:styleId="Heading4Char">
    <w:name w:val="Heading 4 Char"/>
    <w:basedOn w:val="DefaultParagraphFont"/>
    <w:link w:val="Heading4"/>
    <w:rsid w:val="0078431D"/>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78431D"/>
    <w:rPr>
      <w:rFonts w:ascii="Arial" w:eastAsia="Times New Roman" w:hAnsi="Arial" w:cs="Arial"/>
      <w:b/>
      <w:bCs/>
      <w:sz w:val="20"/>
      <w:szCs w:val="24"/>
    </w:rPr>
  </w:style>
  <w:style w:type="character" w:styleId="Hyperlink">
    <w:name w:val="Hyperlink"/>
    <w:basedOn w:val="DefaultParagraphFont"/>
    <w:rsid w:val="0078431D"/>
    <w:rPr>
      <w:color w:val="0000FF"/>
      <w:u w:val="single"/>
    </w:rPr>
  </w:style>
  <w:style w:type="paragraph" w:styleId="HTMLPreformatted">
    <w:name w:val="HTML Preformatted"/>
    <w:basedOn w:val="Normal"/>
    <w:link w:val="HTMLPreformattedChar"/>
    <w:rsid w:val="00784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78431D"/>
    <w:rPr>
      <w:rFonts w:ascii="Arial Unicode MS" w:eastAsia="Arial Unicode MS" w:hAnsi="Arial Unicode MS" w:cs="Arial Unicode MS"/>
      <w:sz w:val="20"/>
      <w:szCs w:val="20"/>
    </w:rPr>
  </w:style>
  <w:style w:type="paragraph" w:styleId="BodyText">
    <w:name w:val="Body Text"/>
    <w:basedOn w:val="Normal"/>
    <w:link w:val="BodyTextChar"/>
    <w:rsid w:val="0078431D"/>
    <w:rPr>
      <w:b/>
      <w:bCs/>
    </w:rPr>
  </w:style>
  <w:style w:type="character" w:customStyle="1" w:styleId="BodyTextChar">
    <w:name w:val="Body Text Char"/>
    <w:basedOn w:val="DefaultParagraphFont"/>
    <w:link w:val="BodyText"/>
    <w:rsid w:val="0078431D"/>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78431D"/>
    <w:pPr>
      <w:ind w:firstLine="720"/>
    </w:pPr>
    <w:rPr>
      <w:rFonts w:ascii="Arial" w:hAnsi="Arial" w:cs="Arial"/>
      <w:sz w:val="20"/>
    </w:rPr>
  </w:style>
  <w:style w:type="character" w:customStyle="1" w:styleId="BodyTextIndent2Char">
    <w:name w:val="Body Text Indent 2 Char"/>
    <w:basedOn w:val="DefaultParagraphFont"/>
    <w:link w:val="BodyTextIndent2"/>
    <w:rsid w:val="0078431D"/>
    <w:rPr>
      <w:rFonts w:ascii="Arial" w:eastAsia="Times New Roman" w:hAnsi="Arial" w:cs="Arial"/>
      <w:sz w:val="20"/>
      <w:szCs w:val="24"/>
    </w:rPr>
  </w:style>
  <w:style w:type="paragraph" w:styleId="BodyTextIndent3">
    <w:name w:val="Body Text Indent 3"/>
    <w:basedOn w:val="Normal"/>
    <w:link w:val="BodyTextIndent3Char"/>
    <w:rsid w:val="0078431D"/>
    <w:pPr>
      <w:ind w:left="720" w:firstLine="720"/>
    </w:pPr>
    <w:rPr>
      <w:rFonts w:ascii="Arial" w:hAnsi="Arial" w:cs="Arial"/>
      <w:sz w:val="20"/>
    </w:rPr>
  </w:style>
  <w:style w:type="character" w:customStyle="1" w:styleId="BodyTextIndent3Char">
    <w:name w:val="Body Text Indent 3 Char"/>
    <w:basedOn w:val="DefaultParagraphFont"/>
    <w:link w:val="BodyTextIndent3"/>
    <w:rsid w:val="0078431D"/>
    <w:rPr>
      <w:rFonts w:ascii="Arial" w:eastAsia="Times New Roman" w:hAnsi="Arial" w:cs="Arial"/>
      <w:sz w:val="20"/>
      <w:szCs w:val="24"/>
    </w:rPr>
  </w:style>
  <w:style w:type="paragraph" w:styleId="Title">
    <w:name w:val="Title"/>
    <w:basedOn w:val="Normal"/>
    <w:link w:val="TitleChar"/>
    <w:qFormat/>
    <w:rsid w:val="0078431D"/>
    <w:pPr>
      <w:jc w:val="center"/>
    </w:pPr>
    <w:rPr>
      <w:rFonts w:ascii="Arial" w:hAnsi="Arial" w:cs="Arial"/>
      <w:b/>
      <w:bCs/>
      <w:u w:val="single"/>
    </w:rPr>
  </w:style>
  <w:style w:type="character" w:customStyle="1" w:styleId="TitleChar">
    <w:name w:val="Title Char"/>
    <w:basedOn w:val="DefaultParagraphFont"/>
    <w:link w:val="Title"/>
    <w:rsid w:val="0078431D"/>
    <w:rPr>
      <w:rFonts w:ascii="Arial" w:eastAsia="Times New Roman" w:hAnsi="Arial" w:cs="Arial"/>
      <w:b/>
      <w:bCs/>
      <w:sz w:val="24"/>
      <w:szCs w:val="24"/>
      <w:u w:val="single"/>
    </w:rPr>
  </w:style>
  <w:style w:type="paragraph" w:styleId="BodyText2">
    <w:name w:val="Body Text 2"/>
    <w:basedOn w:val="Normal"/>
    <w:link w:val="BodyText2Char"/>
    <w:uiPriority w:val="99"/>
    <w:semiHidden/>
    <w:unhideWhenUsed/>
    <w:rsid w:val="0058301F"/>
    <w:pPr>
      <w:spacing w:after="120" w:line="480" w:lineRule="auto"/>
    </w:pPr>
  </w:style>
  <w:style w:type="character" w:customStyle="1" w:styleId="BodyText2Char">
    <w:name w:val="Body Text 2 Char"/>
    <w:basedOn w:val="DefaultParagraphFont"/>
    <w:link w:val="BodyText2"/>
    <w:uiPriority w:val="99"/>
    <w:semiHidden/>
    <w:rsid w:val="0058301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87CC6"/>
    <w:rPr>
      <w:rFonts w:asciiTheme="majorHAnsi" w:eastAsiaTheme="majorEastAsia" w:hAnsiTheme="majorHAnsi" w:cstheme="majorBidi"/>
      <w:b/>
      <w:bCs/>
      <w:color w:val="345A8A" w:themeColor="accent1" w:themeShade="B5"/>
      <w:sz w:val="32"/>
      <w:szCs w:val="32"/>
    </w:rPr>
  </w:style>
  <w:style w:type="paragraph" w:customStyle="1" w:styleId="Default">
    <w:name w:val="Default"/>
    <w:rsid w:val="00687CC6"/>
    <w:pPr>
      <w:autoSpaceDE w:val="0"/>
      <w:autoSpaceDN w:val="0"/>
      <w:adjustRightInd w:val="0"/>
      <w:spacing w:after="0" w:line="240" w:lineRule="auto"/>
    </w:pPr>
    <w:rPr>
      <w:rFonts w:ascii="Courier New" w:eastAsia="Times New Roman" w:hAnsi="Courier New" w:cs="Courier New"/>
      <w:color w:val="000000"/>
      <w:sz w:val="24"/>
      <w:szCs w:val="24"/>
    </w:rPr>
  </w:style>
  <w:style w:type="character" w:styleId="PlaceholderText">
    <w:name w:val="Placeholder Text"/>
    <w:basedOn w:val="DefaultParagraphFont"/>
    <w:uiPriority w:val="99"/>
    <w:semiHidden/>
    <w:rsid w:val="00B00520"/>
    <w:rPr>
      <w:color w:val="808080"/>
    </w:rPr>
  </w:style>
  <w:style w:type="character" w:styleId="CommentReference">
    <w:name w:val="annotation reference"/>
    <w:basedOn w:val="DefaultParagraphFont"/>
    <w:uiPriority w:val="99"/>
    <w:semiHidden/>
    <w:unhideWhenUsed/>
    <w:rsid w:val="005F1F85"/>
    <w:rPr>
      <w:sz w:val="16"/>
      <w:szCs w:val="16"/>
    </w:rPr>
  </w:style>
  <w:style w:type="paragraph" w:styleId="CommentText">
    <w:name w:val="annotation text"/>
    <w:basedOn w:val="Normal"/>
    <w:link w:val="CommentTextChar"/>
    <w:uiPriority w:val="99"/>
    <w:semiHidden/>
    <w:unhideWhenUsed/>
    <w:rsid w:val="005F1F85"/>
    <w:rPr>
      <w:sz w:val="20"/>
      <w:szCs w:val="20"/>
    </w:rPr>
  </w:style>
  <w:style w:type="character" w:customStyle="1" w:styleId="CommentTextChar">
    <w:name w:val="Comment Text Char"/>
    <w:basedOn w:val="DefaultParagraphFont"/>
    <w:link w:val="CommentText"/>
    <w:uiPriority w:val="99"/>
    <w:semiHidden/>
    <w:rsid w:val="005F1F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1F85"/>
    <w:rPr>
      <w:b/>
      <w:bCs/>
    </w:rPr>
  </w:style>
  <w:style w:type="character" w:customStyle="1" w:styleId="CommentSubjectChar">
    <w:name w:val="Comment Subject Char"/>
    <w:basedOn w:val="CommentTextChar"/>
    <w:link w:val="CommentSubject"/>
    <w:uiPriority w:val="99"/>
    <w:semiHidden/>
    <w:rsid w:val="005F1F8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fields\Desktop\Conditional%20AvIP%20FY%20Memo%20and%20Endorsement%20(RANK%20Last,%20F.M.)%20(FY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11377B6CD0C84497E734EDD368605C" ma:contentTypeVersion="2" ma:contentTypeDescription="Create a new document." ma:contentTypeScope="" ma:versionID="f89bf3d77b141ca9a822ed3234724039">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1CFE7-6CAE-4F33-BB42-0D03D2B9E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1aa0a-179b-49cb-8a72-3a924897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991AE4-AE38-4066-AAAC-20B70EBBFC6A}">
  <ds:schemaRefs>
    <ds:schemaRef ds:uri="http://schemas.microsoft.com/sharepoint/v3/contenttype/forms"/>
  </ds:schemaRefs>
</ds:datastoreItem>
</file>

<file path=customXml/itemProps3.xml><?xml version="1.0" encoding="utf-8"?>
<ds:datastoreItem xmlns:ds="http://schemas.openxmlformats.org/officeDocument/2006/customXml" ds:itemID="{360F3111-3D0A-419B-8C71-54F97C652B2B}">
  <ds:schemaRefs>
    <ds:schemaRef ds:uri="10f1aa0a-179b-49cb-8a72-3a924897e106"/>
    <ds:schemaRef ds:uri="http://schemas.microsoft.com/office/2006/documentManagement/types"/>
    <ds:schemaRef ds:uri="http://schemas.microsoft.com/sharepoint/v3"/>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2552F32-711D-40B9-895D-3E6D17495A22}">
  <ds:schemaRefs>
    <ds:schemaRef ds:uri="http://schemas.microsoft.com/sharepoint/events"/>
  </ds:schemaRefs>
</ds:datastoreItem>
</file>

<file path=customXml/itemProps5.xml><?xml version="1.0" encoding="utf-8"?>
<ds:datastoreItem xmlns:ds="http://schemas.openxmlformats.org/officeDocument/2006/customXml" ds:itemID="{EE5035CA-6785-420B-8327-F86ED7F0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Conditional AvIP FY Memo and Endorsement (RANK Last, F.M.) (FY22)</Template>
  <TotalTime>40</TotalTime>
  <Pages>1</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Fields, Erin L LT USN (USA)</dc:creator>
  <cp:lastModifiedBy>Fields, Erin L LT USN COMNAVPERSCOM MIL TN (USA)</cp:lastModifiedBy>
  <cp:revision>3</cp:revision>
  <cp:lastPrinted>2014-09-15T15:06:00Z</cp:lastPrinted>
  <dcterms:created xsi:type="dcterms:W3CDTF">2022-07-13T13:20:00Z</dcterms:created>
  <dcterms:modified xsi:type="dcterms:W3CDTF">2022-07-13T14:09:00Z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0x010100E011377B6CD0C84497E734EDD368605C</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Order">
    <vt:r8>7200</vt:r8>
  </property>
  <property fmtid="{D5CDD505-2E9C-101B-9397-08002B2CF9AE}" pid="9" name="_dlc_DocIdItemGuid">
    <vt:lpwstr>e0ed703a-5302-4d2e-a75e-3bc9209d4a68</vt:lpwstr>
  </property>
</Properties>
</file>